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8EC" w:rsidRDefault="00F80171" w:rsidP="00F80171">
      <w:pPr>
        <w:jc w:val="center"/>
      </w:pPr>
      <w:r>
        <w:t xml:space="preserve">“LMNO Peas” </w:t>
      </w:r>
    </w:p>
    <w:p w:rsidR="00F80171" w:rsidRDefault="00F80171" w:rsidP="00F80171">
      <w:pPr>
        <w:jc w:val="center"/>
      </w:pPr>
      <w:r>
        <w:t xml:space="preserve">Lesson By: Katie Coyne </w:t>
      </w:r>
    </w:p>
    <w:p w:rsidR="00F80171" w:rsidRDefault="003B4CE5" w:rsidP="00F80171">
      <w:r>
        <w:t xml:space="preserve">Kindergarten </w:t>
      </w:r>
      <w:r w:rsidR="00F80171">
        <w:t xml:space="preserve">Standard: </w:t>
      </w:r>
    </w:p>
    <w:p w:rsidR="00501190" w:rsidRDefault="00501190" w:rsidP="00F80171">
      <w:r>
        <w:t xml:space="preserve">ELA- Phonemic Awareness, Word Recognition and Fluency- </w:t>
      </w:r>
      <w:r>
        <w:br/>
      </w:r>
      <w:r>
        <w:tab/>
        <w:t xml:space="preserve">4. Distinguish and name all upper- and lover-case letters </w:t>
      </w:r>
      <w:r>
        <w:br/>
      </w:r>
      <w:r>
        <w:tab/>
        <w:t xml:space="preserve">5. Recognize, say and write the common sounds of letters </w:t>
      </w:r>
      <w:bookmarkStart w:id="0" w:name="_GoBack"/>
      <w:bookmarkEnd w:id="0"/>
    </w:p>
    <w:p w:rsidR="00F80171" w:rsidRDefault="00F80171" w:rsidP="00F80171">
      <w:r>
        <w:t xml:space="preserve">Objective: </w:t>
      </w:r>
    </w:p>
    <w:p w:rsidR="00F80171" w:rsidRDefault="00F80171" w:rsidP="00F80171">
      <w:pPr>
        <w:pStyle w:val="ListParagraph"/>
        <w:numPr>
          <w:ilvl w:val="0"/>
          <w:numId w:val="1"/>
        </w:numPr>
      </w:pPr>
      <w:r>
        <w:t xml:space="preserve">Students will be able to identify letters and letter sounds. </w:t>
      </w:r>
    </w:p>
    <w:p w:rsidR="00F80171" w:rsidRDefault="00F80171" w:rsidP="00F80171">
      <w:pPr>
        <w:pStyle w:val="ListParagraph"/>
        <w:numPr>
          <w:ilvl w:val="0"/>
          <w:numId w:val="1"/>
        </w:numPr>
      </w:pPr>
      <w:r>
        <w:t xml:space="preserve">Students will also be able to discuss different types of careers and how different careers help out the community. </w:t>
      </w:r>
    </w:p>
    <w:p w:rsidR="00B75BC6" w:rsidRDefault="00B75BC6" w:rsidP="00F80171">
      <w:pPr>
        <w:pStyle w:val="ListParagraph"/>
        <w:numPr>
          <w:ilvl w:val="0"/>
          <w:numId w:val="1"/>
        </w:numPr>
      </w:pPr>
      <w:r>
        <w:t xml:space="preserve">Students will be able to create and understand a bar graph. </w:t>
      </w:r>
    </w:p>
    <w:p w:rsidR="00F80171" w:rsidRDefault="00F80171" w:rsidP="00F80171">
      <w:r>
        <w:t xml:space="preserve">Materials: </w:t>
      </w:r>
    </w:p>
    <w:p w:rsidR="00F80171" w:rsidRDefault="00F80171" w:rsidP="00F80171">
      <w:pPr>
        <w:pStyle w:val="ListParagraph"/>
        <w:numPr>
          <w:ilvl w:val="0"/>
          <w:numId w:val="2"/>
        </w:numPr>
      </w:pPr>
      <w:r>
        <w:t>“LMNO Peas”</w:t>
      </w:r>
    </w:p>
    <w:p w:rsidR="00F80171" w:rsidRDefault="00F80171" w:rsidP="00F80171">
      <w:pPr>
        <w:pStyle w:val="ListParagraph"/>
        <w:numPr>
          <w:ilvl w:val="0"/>
          <w:numId w:val="2"/>
        </w:numPr>
      </w:pPr>
      <w:r>
        <w:t xml:space="preserve">Other book about careers </w:t>
      </w:r>
    </w:p>
    <w:p w:rsidR="00F80171" w:rsidRDefault="00F80171" w:rsidP="00F80171">
      <w:pPr>
        <w:pStyle w:val="ListParagraph"/>
        <w:numPr>
          <w:ilvl w:val="0"/>
          <w:numId w:val="2"/>
        </w:numPr>
      </w:pPr>
      <w:r>
        <w:t xml:space="preserve">Writing Paper </w:t>
      </w:r>
    </w:p>
    <w:p w:rsidR="00F80171" w:rsidRDefault="00F80171" w:rsidP="00F80171">
      <w:pPr>
        <w:pStyle w:val="ListParagraph"/>
        <w:numPr>
          <w:ilvl w:val="0"/>
          <w:numId w:val="2"/>
        </w:numPr>
      </w:pPr>
      <w:r>
        <w:t xml:space="preserve">Pencils </w:t>
      </w:r>
    </w:p>
    <w:p w:rsidR="00B75BC6" w:rsidRDefault="00B75BC6" w:rsidP="00F80171">
      <w:pPr>
        <w:pStyle w:val="ListParagraph"/>
        <w:numPr>
          <w:ilvl w:val="0"/>
          <w:numId w:val="2"/>
        </w:numPr>
      </w:pPr>
      <w:r>
        <w:t xml:space="preserve">Art Supplies </w:t>
      </w:r>
    </w:p>
    <w:p w:rsidR="00F80171" w:rsidRDefault="00F80171" w:rsidP="00F80171">
      <w:r>
        <w:t xml:space="preserve">Procedure: </w:t>
      </w:r>
    </w:p>
    <w:p w:rsidR="00F80171" w:rsidRDefault="00B75BC6" w:rsidP="00F80171">
      <w:pPr>
        <w:pStyle w:val="ListParagraph"/>
        <w:numPr>
          <w:ilvl w:val="0"/>
          <w:numId w:val="3"/>
        </w:numPr>
      </w:pPr>
      <w:r>
        <w:t xml:space="preserve">The teacher will ask the students to come to the carpet.  The teacher will read the book to the students. </w:t>
      </w:r>
    </w:p>
    <w:p w:rsidR="00B75BC6" w:rsidRDefault="00B75BC6" w:rsidP="00F80171">
      <w:pPr>
        <w:pStyle w:val="ListParagraph"/>
        <w:numPr>
          <w:ilvl w:val="0"/>
          <w:numId w:val="3"/>
        </w:numPr>
      </w:pPr>
      <w:r>
        <w:t xml:space="preserve">After reading the book, we will go through all of the careers mentioned.  I will make sure to talk about the careers that students are not aware of. </w:t>
      </w:r>
    </w:p>
    <w:p w:rsidR="00B75BC6" w:rsidRDefault="00B75BC6" w:rsidP="00F80171">
      <w:pPr>
        <w:pStyle w:val="ListParagraph"/>
        <w:numPr>
          <w:ilvl w:val="0"/>
          <w:numId w:val="3"/>
        </w:numPr>
      </w:pPr>
      <w:r>
        <w:t xml:space="preserve">Students will have the chance to talk about their favorite career and what they want to be when they grow up. </w:t>
      </w:r>
    </w:p>
    <w:p w:rsidR="00B75BC6" w:rsidRDefault="00B75BC6" w:rsidP="00F80171">
      <w:pPr>
        <w:pStyle w:val="ListParagraph"/>
        <w:numPr>
          <w:ilvl w:val="0"/>
          <w:numId w:val="3"/>
        </w:numPr>
      </w:pPr>
      <w:r>
        <w:t xml:space="preserve">We will vote on the favorite career in the class and make a bar graph with the top choices. </w:t>
      </w:r>
    </w:p>
    <w:p w:rsidR="00B75BC6" w:rsidRDefault="00B75BC6" w:rsidP="00F80171">
      <w:pPr>
        <w:pStyle w:val="ListParagraph"/>
        <w:numPr>
          <w:ilvl w:val="0"/>
          <w:numId w:val="3"/>
        </w:numPr>
      </w:pPr>
      <w:r>
        <w:t xml:space="preserve">Over the next few weeks, the teacher will find more books about the top career choices and share them with the class. </w:t>
      </w:r>
    </w:p>
    <w:p w:rsidR="00B75BC6" w:rsidRDefault="00B75BC6" w:rsidP="00F80171">
      <w:pPr>
        <w:pStyle w:val="ListParagraph"/>
        <w:numPr>
          <w:ilvl w:val="0"/>
          <w:numId w:val="3"/>
        </w:numPr>
      </w:pPr>
      <w:r>
        <w:t xml:space="preserve">The students will be able to make a class book about what they want to be when they grow up.  They will be able to write a sentence and draw a picture. </w:t>
      </w:r>
    </w:p>
    <w:p w:rsidR="00B75BC6" w:rsidRDefault="00B75BC6" w:rsidP="00B75BC6">
      <w:r>
        <w:t xml:space="preserve">An extension activity for this lesson would be to have a “career day.”  Students will be able to dress up as what they want to be when they grow up.  The teacher will take pictures and will put them in the class book on their page. </w:t>
      </w:r>
    </w:p>
    <w:p w:rsidR="00B75BC6" w:rsidRDefault="00B75BC6" w:rsidP="00B75BC6">
      <w:pPr>
        <w:ind w:left="360"/>
      </w:pPr>
    </w:p>
    <w:sectPr w:rsidR="00B75B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233E2"/>
    <w:multiLevelType w:val="hybridMultilevel"/>
    <w:tmpl w:val="2180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EC7D57"/>
    <w:multiLevelType w:val="hybridMultilevel"/>
    <w:tmpl w:val="A8EE2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FE22FF"/>
    <w:multiLevelType w:val="hybridMultilevel"/>
    <w:tmpl w:val="A296C5AE"/>
    <w:lvl w:ilvl="0" w:tplc="EBC696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171"/>
    <w:rsid w:val="003B4CE5"/>
    <w:rsid w:val="004238EC"/>
    <w:rsid w:val="00501190"/>
    <w:rsid w:val="005012AF"/>
    <w:rsid w:val="006C6FE8"/>
    <w:rsid w:val="00B75BC6"/>
    <w:rsid w:val="00F80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01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01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231</Words>
  <Characters>1323</Characters>
  <Application>Microsoft Office Word</Application>
  <DocSecurity>0</DocSecurity>
  <Lines>11</Lines>
  <Paragraphs>3</Paragraphs>
  <ScaleCrop>false</ScaleCrop>
  <Company>Hewlett-Packard</Company>
  <LinksUpToDate>false</LinksUpToDate>
  <CharactersWithSpaces>1551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6</cp:revision>
  <dcterms:created xsi:type="dcterms:W3CDTF">2012-05-19T12:55:00Z</dcterms:created>
  <dcterms:modified xsi:type="dcterms:W3CDTF">2012-05-19T13:46:00Z</dcterms:modified>
</cp:coreProperties>
</file>